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3D5C" w:rsidRPr="002C00F3" w:rsidRDefault="007337B8" w:rsidP="002C00F3">
      <w:pPr>
        <w:pStyle w:val="OVAM-DocumentTitel"/>
        <w:tabs>
          <w:tab w:val="left" w:pos="4215"/>
        </w:tabs>
        <w:spacing w:after="0"/>
        <w:ind w:right="0"/>
        <w:rPr>
          <w:i/>
          <w:sz w:val="24"/>
          <w:szCs w:val="24"/>
        </w:rPr>
      </w:pPr>
      <w:r>
        <w:rPr>
          <w:noProof/>
          <w:lang w:val="nl-BE" w:eastAsia="nl-BE"/>
        </w:rPr>
        <w:drawing>
          <wp:inline distT="0" distB="0" distL="0" distR="0">
            <wp:extent cx="3619500" cy="165735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657350"/>
                    </a:xfrm>
                    <a:prstGeom prst="rect">
                      <a:avLst/>
                    </a:prstGeom>
                    <a:noFill/>
                    <a:ln>
                      <a:noFill/>
                    </a:ln>
                  </pic:spPr>
                </pic:pic>
              </a:graphicData>
            </a:graphic>
          </wp:inline>
        </w:drawing>
      </w:r>
    </w:p>
    <w:p w:rsidR="00A30532" w:rsidRDefault="00A30532" w:rsidP="00A30532">
      <w:pPr>
        <w:pStyle w:val="OVAM-DocumentTitel"/>
        <w:spacing w:after="0"/>
        <w:ind w:left="4254" w:right="0" w:firstLine="709"/>
        <w:rPr>
          <w:sz w:val="24"/>
          <w:szCs w:val="24"/>
        </w:rPr>
      </w:pPr>
    </w:p>
    <w:p w:rsidR="00A30532" w:rsidRDefault="00A30532" w:rsidP="00A30532">
      <w:pPr>
        <w:pStyle w:val="OVAM-DocumentTitel"/>
        <w:spacing w:after="0"/>
        <w:ind w:left="4254" w:right="0" w:firstLine="709"/>
        <w:rPr>
          <w:sz w:val="24"/>
          <w:szCs w:val="24"/>
        </w:rPr>
      </w:pPr>
    </w:p>
    <w:p w:rsidR="00A30532" w:rsidRDefault="00A30532" w:rsidP="00A30532">
      <w:pPr>
        <w:pStyle w:val="OVAM-DocumentTitel"/>
        <w:spacing w:after="0"/>
        <w:ind w:left="4254" w:right="0" w:firstLine="709"/>
        <w:rPr>
          <w:sz w:val="24"/>
          <w:szCs w:val="24"/>
        </w:rPr>
      </w:pPr>
    </w:p>
    <w:p w:rsidR="00692E91" w:rsidRPr="00692E91" w:rsidRDefault="002C00F3" w:rsidP="00A30532">
      <w:pPr>
        <w:pStyle w:val="OVAM-DocumentTitel"/>
        <w:spacing w:after="0"/>
        <w:ind w:left="4254" w:right="0" w:firstLine="709"/>
        <w:rPr>
          <w:sz w:val="24"/>
          <w:szCs w:val="24"/>
        </w:rPr>
      </w:pPr>
      <w:r w:rsidRPr="00692E91">
        <w:rPr>
          <w:sz w:val="24"/>
          <w:szCs w:val="24"/>
        </w:rPr>
        <w:t>Aan</w:t>
      </w:r>
      <w:r w:rsidR="00692E91" w:rsidRPr="00692E91">
        <w:rPr>
          <w:sz w:val="24"/>
          <w:szCs w:val="24"/>
        </w:rPr>
        <w:t xml:space="preserve"> de leden en sympathisanten van </w:t>
      </w:r>
      <w:r w:rsidRPr="00692E91">
        <w:rPr>
          <w:sz w:val="24"/>
          <w:szCs w:val="24"/>
        </w:rPr>
        <w:t xml:space="preserve"> </w:t>
      </w:r>
    </w:p>
    <w:p w:rsidR="005D3D5C" w:rsidRPr="00692E91" w:rsidRDefault="00692E91" w:rsidP="00A30532">
      <w:pPr>
        <w:pStyle w:val="OVAM-DocumentTitel"/>
        <w:spacing w:after="0"/>
        <w:ind w:left="4254" w:right="0" w:firstLine="709"/>
        <w:rPr>
          <w:sz w:val="24"/>
          <w:szCs w:val="24"/>
        </w:rPr>
      </w:pPr>
      <w:r w:rsidRPr="00692E91">
        <w:rPr>
          <w:sz w:val="24"/>
          <w:szCs w:val="24"/>
        </w:rPr>
        <w:t>Toerisme Turnhout vzw .</w:t>
      </w:r>
    </w:p>
    <w:p w:rsidR="00692E91" w:rsidRPr="00692E91" w:rsidRDefault="00692E91" w:rsidP="00692E91">
      <w:pPr>
        <w:pStyle w:val="OVAM-DocumentTitel"/>
        <w:spacing w:after="0"/>
        <w:ind w:right="0"/>
        <w:outlineLvl w:val="0"/>
        <w:rPr>
          <w:sz w:val="24"/>
          <w:szCs w:val="24"/>
        </w:rPr>
      </w:pPr>
    </w:p>
    <w:p w:rsidR="00692E91" w:rsidRPr="00692E91" w:rsidRDefault="00692E91" w:rsidP="00692E91">
      <w:pPr>
        <w:pStyle w:val="OVAM-DocumentTitel"/>
        <w:spacing w:after="0"/>
        <w:ind w:right="0"/>
        <w:outlineLvl w:val="0"/>
        <w:rPr>
          <w:sz w:val="24"/>
          <w:szCs w:val="24"/>
        </w:rPr>
      </w:pPr>
    </w:p>
    <w:p w:rsidR="00692E91" w:rsidRPr="00692E91" w:rsidRDefault="00692E91" w:rsidP="00692E91">
      <w:pPr>
        <w:pStyle w:val="OVAM-DocumentTitel"/>
        <w:spacing w:after="0"/>
        <w:ind w:right="0"/>
        <w:outlineLvl w:val="0"/>
        <w:rPr>
          <w:sz w:val="24"/>
          <w:szCs w:val="24"/>
        </w:rPr>
      </w:pPr>
    </w:p>
    <w:p w:rsidR="00692E91" w:rsidRDefault="00692E91">
      <w:pPr>
        <w:rPr>
          <w:sz w:val="24"/>
          <w:szCs w:val="24"/>
        </w:rPr>
      </w:pPr>
    </w:p>
    <w:p w:rsidR="00692E91" w:rsidRDefault="00692E91">
      <w:pPr>
        <w:rPr>
          <w:sz w:val="24"/>
          <w:szCs w:val="24"/>
        </w:rPr>
      </w:pPr>
    </w:p>
    <w:p w:rsidR="00692E91" w:rsidRPr="00692E91" w:rsidRDefault="00692E91">
      <w:pPr>
        <w:rPr>
          <w:sz w:val="24"/>
          <w:szCs w:val="24"/>
        </w:rPr>
      </w:pPr>
      <w:r w:rsidRPr="00692E91">
        <w:rPr>
          <w:sz w:val="24"/>
          <w:szCs w:val="24"/>
        </w:rPr>
        <w:t>Geachte leden en sympathisanten van Toerisme Turnhout vzw.</w:t>
      </w:r>
    </w:p>
    <w:p w:rsidR="00692E91" w:rsidRPr="00692E91" w:rsidRDefault="00692E91">
      <w:pPr>
        <w:rPr>
          <w:b/>
          <w:sz w:val="24"/>
          <w:szCs w:val="24"/>
          <w:u w:val="single"/>
        </w:rPr>
      </w:pPr>
    </w:p>
    <w:p w:rsidR="00692E91" w:rsidRPr="00692E91" w:rsidRDefault="00692E91">
      <w:pPr>
        <w:rPr>
          <w:sz w:val="24"/>
          <w:szCs w:val="24"/>
        </w:rPr>
      </w:pPr>
      <w:r w:rsidRPr="00692E91">
        <w:rPr>
          <w:b/>
          <w:sz w:val="24"/>
          <w:szCs w:val="24"/>
          <w:u w:val="single"/>
        </w:rPr>
        <w:t>Betreft :</w:t>
      </w:r>
      <w:r w:rsidRPr="00692E91">
        <w:rPr>
          <w:sz w:val="24"/>
          <w:szCs w:val="24"/>
        </w:rPr>
        <w:t xml:space="preserve"> nieuwe privacywetgeving</w:t>
      </w:r>
    </w:p>
    <w:p w:rsidR="00692E91" w:rsidRPr="00692E91" w:rsidRDefault="00692E91">
      <w:pPr>
        <w:rPr>
          <w:sz w:val="24"/>
          <w:szCs w:val="24"/>
        </w:rPr>
      </w:pPr>
    </w:p>
    <w:p w:rsidR="00692E91" w:rsidRPr="00692E91" w:rsidRDefault="00692E91">
      <w:pPr>
        <w:rPr>
          <w:sz w:val="24"/>
          <w:szCs w:val="24"/>
        </w:rPr>
      </w:pPr>
      <w:r w:rsidRPr="00692E91">
        <w:rPr>
          <w:sz w:val="24"/>
          <w:szCs w:val="24"/>
        </w:rPr>
        <w:t>Vanaf 25 mei gaat de nieuwe privacywetgeving van kracht. Jouw persoonsgegevens worden dankzij deze wetgeving beter beschermd. De privacy van de leden van Toerisme Turnhout vzw  is erg belangrijk voor ons, en we hechten dan ook  veel belang aan een correcte verwerking en gebruik daarvan.</w:t>
      </w:r>
    </w:p>
    <w:p w:rsidR="00692E91" w:rsidRPr="00692E91" w:rsidRDefault="00692E91">
      <w:pPr>
        <w:rPr>
          <w:b/>
          <w:sz w:val="24"/>
          <w:szCs w:val="24"/>
          <w:u w:val="single"/>
        </w:rPr>
      </w:pPr>
      <w:r w:rsidRPr="00692E91">
        <w:rPr>
          <w:b/>
          <w:sz w:val="24"/>
          <w:szCs w:val="24"/>
          <w:u w:val="single"/>
        </w:rPr>
        <w:t>Kort gezegd :</w:t>
      </w:r>
    </w:p>
    <w:p w:rsidR="00692E91" w:rsidRPr="00692E91" w:rsidRDefault="00692E91">
      <w:pPr>
        <w:rPr>
          <w:sz w:val="24"/>
          <w:szCs w:val="24"/>
        </w:rPr>
      </w:pPr>
      <w:r w:rsidRPr="00692E91">
        <w:rPr>
          <w:sz w:val="24"/>
          <w:szCs w:val="24"/>
        </w:rPr>
        <w:t>Volgens de nieuwe privacywetgeving mogen we je naam, adres, telefoonnummer, geboortedatum, geslacht en e-mailadres gebruiken om te communiceren met jou als lid en sympathisant van onze vereniging/organisatie.</w:t>
      </w:r>
    </w:p>
    <w:p w:rsidR="00692E91" w:rsidRPr="00692E91" w:rsidRDefault="00692E91">
      <w:pPr>
        <w:rPr>
          <w:sz w:val="24"/>
          <w:szCs w:val="24"/>
        </w:rPr>
      </w:pPr>
      <w:r w:rsidRPr="00692E91">
        <w:rPr>
          <w:sz w:val="24"/>
          <w:szCs w:val="24"/>
        </w:rPr>
        <w:t>We ontvingen uw bovenstaande gegevens omdat je voor 2018 uw ledenbijdrage op de rekening van Toerisme Turnhout vzw overmaakte of deelnam aan een van onze activiteiten in het recente verleden.</w:t>
      </w:r>
    </w:p>
    <w:p w:rsidR="00692E91" w:rsidRPr="00692E91" w:rsidRDefault="00692E91">
      <w:pPr>
        <w:rPr>
          <w:sz w:val="24"/>
          <w:szCs w:val="24"/>
        </w:rPr>
      </w:pPr>
      <w:r w:rsidRPr="00692E91">
        <w:rPr>
          <w:sz w:val="24"/>
          <w:szCs w:val="24"/>
        </w:rPr>
        <w:t>We bewaren deze gegevens in een beveiligd digitaal systeem.</w:t>
      </w:r>
    </w:p>
    <w:p w:rsidR="00692E91" w:rsidRPr="00692E91" w:rsidRDefault="00692E91">
      <w:pPr>
        <w:rPr>
          <w:sz w:val="24"/>
          <w:szCs w:val="24"/>
        </w:rPr>
      </w:pPr>
      <w:r w:rsidRPr="00692E91">
        <w:rPr>
          <w:sz w:val="24"/>
          <w:szCs w:val="24"/>
        </w:rPr>
        <w:t>Om meer uitgebreide gegevens te gebruiken</w:t>
      </w:r>
      <w:r w:rsidRPr="00692E91">
        <w:rPr>
          <w:b/>
          <w:sz w:val="24"/>
          <w:szCs w:val="24"/>
        </w:rPr>
        <w:t>, wat we niet zullen doen</w:t>
      </w:r>
      <w:r w:rsidRPr="00692E91">
        <w:rPr>
          <w:sz w:val="24"/>
          <w:szCs w:val="24"/>
        </w:rPr>
        <w:t>, hebben we uw toestemming nodig.</w:t>
      </w:r>
    </w:p>
    <w:p w:rsidR="00692E91" w:rsidRPr="00692E91" w:rsidRDefault="00692E91">
      <w:pPr>
        <w:rPr>
          <w:sz w:val="24"/>
          <w:szCs w:val="24"/>
        </w:rPr>
      </w:pPr>
    </w:p>
    <w:p w:rsidR="00692E91" w:rsidRPr="00692E91" w:rsidRDefault="00692E91">
      <w:pPr>
        <w:rPr>
          <w:sz w:val="24"/>
          <w:szCs w:val="24"/>
        </w:rPr>
      </w:pPr>
      <w:r w:rsidRPr="00692E91">
        <w:rPr>
          <w:sz w:val="24"/>
          <w:szCs w:val="24"/>
        </w:rPr>
        <w:t>Op deze manier zal je alle relevante  communicatie die van belang is door uw lidmaatschap en sympathie voor Toerisme Turnhout vzw blijven ontvangen.</w:t>
      </w:r>
    </w:p>
    <w:p w:rsidR="00692E91" w:rsidRPr="00692E91" w:rsidRDefault="00692E91">
      <w:pPr>
        <w:rPr>
          <w:sz w:val="24"/>
          <w:szCs w:val="24"/>
        </w:rPr>
      </w:pPr>
      <w:r w:rsidRPr="00692E91">
        <w:rPr>
          <w:sz w:val="24"/>
          <w:szCs w:val="24"/>
        </w:rPr>
        <w:t>Deze communicatie “aankondigingen van evenementen – uitnodigingen – kaderen/toelichten van evenementen - terugkoppelingen” zal relevant zijn aan de doelstellingen van Toerisme Turnhout vzw.</w:t>
      </w:r>
    </w:p>
    <w:p w:rsidR="00692E91" w:rsidRPr="00692E91" w:rsidRDefault="00692E91">
      <w:pPr>
        <w:rPr>
          <w:sz w:val="24"/>
          <w:szCs w:val="24"/>
        </w:rPr>
      </w:pPr>
      <w:r w:rsidRPr="00692E91">
        <w:rPr>
          <w:sz w:val="24"/>
          <w:szCs w:val="24"/>
        </w:rPr>
        <w:t>Je zal al deze communicatie eveneens terug vinden op de website en facebook van Toerisme Turnhout vzw (</w:t>
      </w:r>
      <w:hyperlink r:id="rId8" w:history="1">
        <w:r w:rsidRPr="00692E91">
          <w:rPr>
            <w:rStyle w:val="Hyperlink"/>
            <w:sz w:val="24"/>
            <w:szCs w:val="24"/>
          </w:rPr>
          <w:t>www.toerismeturnhoutvzw.be</w:t>
        </w:r>
      </w:hyperlink>
      <w:r w:rsidRPr="00692E91">
        <w:rPr>
          <w:rStyle w:val="Hyperlink"/>
          <w:sz w:val="24"/>
          <w:szCs w:val="24"/>
        </w:rPr>
        <w:t xml:space="preserve">  en  Toerisme Turnhout vzw</w:t>
      </w:r>
      <w:r w:rsidRPr="00692E91">
        <w:rPr>
          <w:sz w:val="24"/>
          <w:szCs w:val="24"/>
        </w:rPr>
        <w:t>).</w:t>
      </w:r>
    </w:p>
    <w:p w:rsidR="00692E91" w:rsidRDefault="00692E91">
      <w:pPr>
        <w:rPr>
          <w:sz w:val="24"/>
          <w:szCs w:val="24"/>
        </w:rPr>
      </w:pPr>
      <w:r w:rsidRPr="00692E91">
        <w:rPr>
          <w:sz w:val="24"/>
          <w:szCs w:val="24"/>
        </w:rPr>
        <w:t>Mocht je ondanks al onze privacy veiligheidsaspecten geen info-bericht(en) meer wensen te ontvangen, kan je dit aangeven door deze mail terug te sturen met als mededeling ‘uitschrijven”.</w:t>
      </w:r>
    </w:p>
    <w:p w:rsidR="00692E91" w:rsidRDefault="00692E91">
      <w:pPr>
        <w:rPr>
          <w:sz w:val="24"/>
          <w:szCs w:val="24"/>
        </w:rPr>
      </w:pPr>
    </w:p>
    <w:p w:rsidR="00692E91" w:rsidRDefault="00692E91">
      <w:pPr>
        <w:rPr>
          <w:sz w:val="24"/>
          <w:szCs w:val="24"/>
        </w:rPr>
      </w:pPr>
    </w:p>
    <w:p w:rsidR="00692E91" w:rsidRDefault="00692E91">
      <w:pPr>
        <w:rPr>
          <w:sz w:val="24"/>
          <w:szCs w:val="24"/>
        </w:rPr>
      </w:pPr>
      <w:r>
        <w:rPr>
          <w:sz w:val="24"/>
          <w:szCs w:val="24"/>
        </w:rPr>
        <w:t>Simonne Evrard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Nik </w:t>
      </w:r>
      <w:proofErr w:type="spellStart"/>
      <w:r>
        <w:rPr>
          <w:sz w:val="24"/>
          <w:szCs w:val="24"/>
        </w:rPr>
        <w:t>Tuytelaers</w:t>
      </w:r>
      <w:proofErr w:type="spellEnd"/>
    </w:p>
    <w:p w:rsidR="00692E91" w:rsidRPr="00692E91" w:rsidRDefault="00692E91">
      <w:pPr>
        <w:rPr>
          <w:sz w:val="24"/>
          <w:szCs w:val="24"/>
        </w:rPr>
      </w:pPr>
      <w:proofErr w:type="spellStart"/>
      <w:r>
        <w:rPr>
          <w:sz w:val="24"/>
          <w:szCs w:val="24"/>
        </w:rPr>
        <w:t>Secretars</w:t>
      </w:r>
      <w:proofErr w:type="spellEnd"/>
      <w:r>
        <w:rPr>
          <w:sz w:val="24"/>
          <w:szCs w:val="24"/>
        </w:rPr>
        <w:t>/</w:t>
      </w:r>
      <w:proofErr w:type="spellStart"/>
      <w:r>
        <w:rPr>
          <w:sz w:val="24"/>
          <w:szCs w:val="24"/>
        </w:rPr>
        <w:t>ovz</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voorzitter</w:t>
      </w:r>
    </w:p>
    <w:p w:rsidR="00692E91" w:rsidRPr="002C00F3" w:rsidRDefault="00692E91" w:rsidP="00692E91">
      <w:pPr>
        <w:rPr>
          <w:sz w:val="24"/>
          <w:szCs w:val="24"/>
        </w:rPr>
      </w:pPr>
      <w:bookmarkStart w:id="0" w:name="_GoBack"/>
      <w:bookmarkEnd w:id="0"/>
    </w:p>
    <w:sectPr w:rsidR="00692E91" w:rsidRPr="002C00F3" w:rsidSect="005E3820">
      <w:headerReference w:type="default" r:id="rId9"/>
      <w:footerReference w:type="default" r:id="rId10"/>
      <w:pgSz w:w="11906" w:h="16838" w:code="9"/>
      <w:pgMar w:top="238" w:right="851" w:bottom="720" w:left="1134"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9D" w:rsidRDefault="0018669D">
      <w:r>
        <w:separator/>
      </w:r>
    </w:p>
  </w:endnote>
  <w:endnote w:type="continuationSeparator" w:id="0">
    <w:p w:rsidR="0018669D" w:rsidRDefault="0018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5C" w:rsidRDefault="005D3D5C">
    <w:pPr>
      <w:pStyle w:val="Voettekst"/>
    </w:pPr>
    <w:r>
      <w:t>---------------------------------------------------------------------------------------------------------------------------------------------------</w:t>
    </w:r>
    <w:r w:rsidR="005E3820">
      <w:t>-</w:t>
    </w:r>
  </w:p>
  <w:p w:rsidR="002C00F3" w:rsidRDefault="002C00F3">
    <w:pPr>
      <w:pStyle w:val="Voettekst"/>
    </w:pPr>
    <w:r>
      <w:t>Secretariaat</w:t>
    </w:r>
    <w:r w:rsidR="005D3D5C">
      <w:t xml:space="preserve"> : Oud-Strijderslaan 17 2300 Turnhout     </w:t>
    </w:r>
    <w:r w:rsidR="00A17E55">
      <w:t xml:space="preserve">             </w:t>
    </w:r>
    <w:r>
      <w:t xml:space="preserve">Tel. +32(0)14.40.86.96  </w:t>
    </w:r>
    <w:r w:rsidR="00A17E55">
      <w:t xml:space="preserve">                  </w:t>
    </w:r>
    <w:r>
      <w:t>GSM +32(0)472.8</w:t>
    </w:r>
    <w:r w:rsidR="00A17E55">
      <w:t>3</w:t>
    </w:r>
    <w:r>
      <w:t>.09.73</w:t>
    </w:r>
    <w:r w:rsidR="005D3D5C">
      <w:t xml:space="preserve">                     </w:t>
    </w:r>
    <w:r>
      <w:t xml:space="preserve">    </w:t>
    </w:r>
    <w:r w:rsidR="005D3D5C">
      <w:t xml:space="preserve">    </w:t>
    </w:r>
    <w:r w:rsidR="00A17E55">
      <w:t xml:space="preserve">    </w:t>
    </w:r>
    <w:r w:rsidR="005D3D5C">
      <w:t xml:space="preserve">     e-mail : si</w:t>
    </w:r>
    <w:r>
      <w:t xml:space="preserve">monne.evrard@skynet.be    </w:t>
    </w:r>
    <w:r w:rsidR="00A17E55">
      <w:t xml:space="preserve">                                                                                       </w:t>
    </w:r>
    <w:r>
      <w:t xml:space="preserve"> </w:t>
    </w:r>
    <w:r w:rsidR="00A17E55">
      <w:t>www.toerismeturnhoutvzw.be</w:t>
    </w:r>
    <w:r>
      <w:t xml:space="preserve">                                         </w:t>
    </w:r>
    <w:r w:rsidR="00A17E55">
      <w:t xml:space="preserve">                          </w:t>
    </w:r>
  </w:p>
  <w:p w:rsidR="005D3D5C" w:rsidRDefault="002C00F3">
    <w:pPr>
      <w:pStyle w:val="Voettekst"/>
    </w:pPr>
    <w:r>
      <w:t>ondernem</w:t>
    </w:r>
    <w:r w:rsidR="005D3D5C">
      <w:t xml:space="preserve">ingsnummer :  0410.798.661                                                                         </w:t>
    </w:r>
    <w:r w:rsidR="00A17E55">
      <w:t xml:space="preserve">             </w:t>
    </w:r>
    <w:r w:rsidR="007337B8">
      <w:t xml:space="preserve"> </w:t>
    </w:r>
    <w:proofErr w:type="spellStart"/>
    <w:r w:rsidR="007337B8">
      <w:t>Belfius</w:t>
    </w:r>
    <w:proofErr w:type="spellEnd"/>
    <w:r w:rsidR="007337B8">
      <w:t xml:space="preserve"> BE45 0682 2180 6789</w:t>
    </w:r>
    <w:r w:rsidR="005D3D5C">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9D" w:rsidRDefault="0018669D">
      <w:r>
        <w:separator/>
      </w:r>
    </w:p>
  </w:footnote>
  <w:footnote w:type="continuationSeparator" w:id="0">
    <w:p w:rsidR="0018669D" w:rsidRDefault="00186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5C" w:rsidRDefault="005D3D5C">
    <w:pPr>
      <w:pStyle w:val="Koptekst"/>
    </w:pPr>
  </w:p>
  <w:p w:rsidR="005D3D5C" w:rsidRDefault="005D3D5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1E07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E"/>
    <w:multiLevelType w:val="singleLevel"/>
    <w:tmpl w:val="113EE020"/>
    <w:lvl w:ilvl="0">
      <w:start w:val="1"/>
      <w:numFmt w:val="decimal"/>
      <w:pStyle w:val="OVAM-Opsomming"/>
      <w:lvlText w:val="%1."/>
      <w:lvlJc w:val="left"/>
      <w:pPr>
        <w:tabs>
          <w:tab w:val="num" w:pos="926"/>
        </w:tabs>
        <w:ind w:left="926" w:hanging="360"/>
      </w:pPr>
      <w:rPr>
        <w:rFonts w:cs="Times New Roman"/>
      </w:rPr>
    </w:lvl>
  </w:abstractNum>
  <w:abstractNum w:abstractNumId="2" w15:restartNumberingAfterBreak="0">
    <w:nsid w:val="FFFFFF7F"/>
    <w:multiLevelType w:val="singleLevel"/>
    <w:tmpl w:val="6BFC3E1C"/>
    <w:lvl w:ilvl="0">
      <w:start w:val="1"/>
      <w:numFmt w:val="decimal"/>
      <w:pStyle w:val="OVAM-Lijst"/>
      <w:lvlText w:val="%1."/>
      <w:lvlJc w:val="left"/>
      <w:pPr>
        <w:tabs>
          <w:tab w:val="num" w:pos="643"/>
        </w:tabs>
        <w:ind w:left="643" w:hanging="360"/>
      </w:pPr>
      <w:rPr>
        <w:rFonts w:cs="Times New Roman"/>
      </w:rPr>
    </w:lvl>
  </w:abstractNum>
  <w:abstractNum w:abstractNumId="3" w15:restartNumberingAfterBreak="0">
    <w:nsid w:val="FFFFFF88"/>
    <w:multiLevelType w:val="singleLevel"/>
    <w:tmpl w:val="3B9EA91C"/>
    <w:lvl w:ilvl="0">
      <w:start w:val="1"/>
      <w:numFmt w:val="decimal"/>
      <w:pStyle w:val="OVAM-Titel-5"/>
      <w:lvlText w:val="%1."/>
      <w:lvlJc w:val="left"/>
      <w:pPr>
        <w:tabs>
          <w:tab w:val="num" w:pos="360"/>
        </w:tabs>
        <w:ind w:left="360" w:hanging="360"/>
      </w:pPr>
      <w:rPr>
        <w:rFonts w:cs="Times New Roman"/>
      </w:rPr>
    </w:lvl>
  </w:abstractNum>
  <w:abstractNum w:abstractNumId="4" w15:restartNumberingAfterBreak="0">
    <w:nsid w:val="00000001"/>
    <w:multiLevelType w:val="multilevel"/>
    <w:tmpl w:val="00000001"/>
    <w:lvl w:ilvl="0">
      <w:start w:val="1"/>
      <w:numFmt w:val="decimal"/>
      <w:lvlText w:val="%1"/>
      <w:lvlJc w:val="left"/>
      <w:pPr>
        <w:tabs>
          <w:tab w:val="num" w:pos="0"/>
        </w:tabs>
        <w:ind w:hanging="850"/>
      </w:pPr>
      <w:rPr>
        <w:rFonts w:cs="Times New Roman"/>
      </w:rPr>
    </w:lvl>
    <w:lvl w:ilvl="1">
      <w:start w:val="1"/>
      <w:numFmt w:val="decimal"/>
      <w:lvlText w:val="%1.%2"/>
      <w:lvlJc w:val="left"/>
      <w:pPr>
        <w:tabs>
          <w:tab w:val="num" w:pos="0"/>
        </w:tabs>
        <w:ind w:hanging="850"/>
      </w:pPr>
      <w:rPr>
        <w:rFonts w:cs="Times New Roman"/>
      </w:rPr>
    </w:lvl>
    <w:lvl w:ilvl="2">
      <w:start w:val="1"/>
      <w:numFmt w:val="decimal"/>
      <w:lvlText w:val="%1.%2.%3"/>
      <w:lvlJc w:val="left"/>
      <w:pPr>
        <w:tabs>
          <w:tab w:val="num" w:pos="0"/>
        </w:tabs>
        <w:ind w:hanging="850"/>
      </w:pPr>
      <w:rPr>
        <w:rFonts w:cs="Times New Roman"/>
      </w:rPr>
    </w:lvl>
    <w:lvl w:ilvl="3">
      <w:start w:val="1"/>
      <w:numFmt w:val="decimal"/>
      <w:lvlText w:val="%1.%2.%3.%4"/>
      <w:lvlJc w:val="left"/>
      <w:pPr>
        <w:tabs>
          <w:tab w:val="num" w:pos="0"/>
        </w:tabs>
        <w:ind w:hanging="850"/>
      </w:pPr>
      <w:rPr>
        <w:rFonts w:cs="Times New Roman"/>
      </w:rPr>
    </w:lvl>
    <w:lvl w:ilvl="4">
      <w:start w:val="1"/>
      <w:numFmt w:val="decimal"/>
      <w:lvlText w:val="%1.%2.%3.%4.%5"/>
      <w:lvlJc w:val="left"/>
      <w:pPr>
        <w:tabs>
          <w:tab w:val="num" w:pos="0"/>
        </w:tabs>
        <w:ind w:hanging="850"/>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00000002"/>
    <w:multiLevelType w:val="multilevel"/>
    <w:tmpl w:val="00000002"/>
    <w:name w:val="OVAM-Lijst"/>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0"/>
        </w:tabs>
        <w:ind w:left="850" w:hanging="425"/>
      </w:pPr>
      <w:rPr>
        <w:rFonts w:cs="Times New Roman"/>
      </w:rPr>
    </w:lvl>
    <w:lvl w:ilvl="2">
      <w:start w:val="1"/>
      <w:numFmt w:val="lowerRoman"/>
      <w:lvlText w:val="%3)"/>
      <w:lvlJc w:val="left"/>
      <w:pPr>
        <w:tabs>
          <w:tab w:val="num" w:pos="1275"/>
        </w:tabs>
        <w:ind w:left="1275" w:hanging="425"/>
      </w:pPr>
      <w:rPr>
        <w:rFonts w:cs="Times New Roman"/>
      </w:rPr>
    </w:lvl>
    <w:lvl w:ilvl="3">
      <w:start w:val="1"/>
      <w:numFmt w:val="none"/>
      <w:suff w:val="nothing"/>
      <w:lvlText w:val=""/>
      <w:lvlJc w:val="left"/>
      <w:pPr>
        <w:tabs>
          <w:tab w:val="num" w:pos="1701"/>
        </w:tabs>
        <w:ind w:left="1701" w:hanging="425"/>
      </w:pPr>
      <w:rPr>
        <w:rFonts w:cs="Times New Roman"/>
      </w:rPr>
    </w:lvl>
    <w:lvl w:ilvl="4">
      <w:start w:val="1"/>
      <w:numFmt w:val="none"/>
      <w:suff w:val="nothing"/>
      <w:lvlText w:val=""/>
      <w:lvlJc w:val="left"/>
      <w:pPr>
        <w:tabs>
          <w:tab w:val="num" w:pos="1636"/>
        </w:tabs>
        <w:ind w:left="1636" w:hanging="360"/>
      </w:pPr>
      <w:rPr>
        <w:rFonts w:cs="Times New Roman"/>
      </w:rPr>
    </w:lvl>
    <w:lvl w:ilvl="5">
      <w:start w:val="1"/>
      <w:numFmt w:val="none"/>
      <w:suff w:val="nothing"/>
      <w:lvlText w:val=""/>
      <w:lvlJc w:val="left"/>
      <w:pPr>
        <w:tabs>
          <w:tab w:val="num" w:pos="1636"/>
        </w:tabs>
        <w:ind w:left="1636" w:hanging="360"/>
      </w:pPr>
      <w:rPr>
        <w:rFonts w:cs="Times New Roman"/>
      </w:rPr>
    </w:lvl>
    <w:lvl w:ilvl="6">
      <w:start w:val="1"/>
      <w:numFmt w:val="none"/>
      <w:suff w:val="nothing"/>
      <w:lvlText w:val=""/>
      <w:lvlJc w:val="left"/>
      <w:pPr>
        <w:tabs>
          <w:tab w:val="num" w:pos="1636"/>
        </w:tabs>
        <w:ind w:left="1636" w:hanging="360"/>
      </w:pPr>
      <w:rPr>
        <w:rFonts w:cs="Times New Roman"/>
      </w:rPr>
    </w:lvl>
    <w:lvl w:ilvl="7">
      <w:start w:val="1"/>
      <w:numFmt w:val="none"/>
      <w:suff w:val="nothing"/>
      <w:lvlText w:val=""/>
      <w:lvlJc w:val="left"/>
      <w:pPr>
        <w:tabs>
          <w:tab w:val="num" w:pos="1636"/>
        </w:tabs>
        <w:ind w:left="1636" w:hanging="360"/>
      </w:pPr>
      <w:rPr>
        <w:rFonts w:cs="Times New Roman"/>
      </w:rPr>
    </w:lvl>
    <w:lvl w:ilvl="8">
      <w:start w:val="1"/>
      <w:numFmt w:val="none"/>
      <w:suff w:val="nothing"/>
      <w:lvlText w:val=""/>
      <w:lvlJc w:val="left"/>
      <w:pPr>
        <w:tabs>
          <w:tab w:val="num" w:pos="1636"/>
        </w:tabs>
        <w:ind w:left="1636" w:hanging="360"/>
      </w:pPr>
      <w:rPr>
        <w:rFonts w:cs="Times New Roman"/>
      </w:rPr>
    </w:lvl>
  </w:abstractNum>
  <w:abstractNum w:abstractNumId="6" w15:restartNumberingAfterBreak="0">
    <w:nsid w:val="00000003"/>
    <w:multiLevelType w:val="multilevel"/>
    <w:tmpl w:val="00000003"/>
    <w:name w:val="OVAM-Opsomming"/>
    <w:lvl w:ilvl="0">
      <w:start w:val="1"/>
      <w:numFmt w:val="bullet"/>
      <w:lvlText w:val="―"/>
      <w:lvlJc w:val="left"/>
      <w:pPr>
        <w:tabs>
          <w:tab w:val="num" w:pos="425"/>
        </w:tabs>
        <w:ind w:left="425" w:hanging="425"/>
      </w:pPr>
      <w:rPr>
        <w:rFonts w:ascii="Arial" w:hAnsi="Arial"/>
        <w:sz w:val="18"/>
      </w:rPr>
    </w:lvl>
    <w:lvl w:ilvl="1">
      <w:start w:val="1"/>
      <w:numFmt w:val="bullet"/>
      <w:lvlText w:val="–"/>
      <w:lvlJc w:val="left"/>
      <w:pPr>
        <w:tabs>
          <w:tab w:val="num" w:pos="850"/>
        </w:tabs>
        <w:ind w:left="850" w:hanging="425"/>
      </w:pPr>
      <w:rPr>
        <w:rFonts w:ascii="Arial" w:hAnsi="Arial"/>
        <w:sz w:val="18"/>
      </w:rPr>
    </w:lvl>
    <w:lvl w:ilvl="2">
      <w:start w:val="1"/>
      <w:numFmt w:val="bullet"/>
      <w:lvlText w:val="–"/>
      <w:lvlJc w:val="left"/>
      <w:pPr>
        <w:tabs>
          <w:tab w:val="num" w:pos="1275"/>
        </w:tabs>
        <w:ind w:left="1275" w:hanging="425"/>
      </w:pPr>
      <w:rPr>
        <w:rFonts w:ascii="Arial" w:hAnsi="Arial"/>
        <w:sz w:val="18"/>
      </w:rPr>
    </w:lvl>
    <w:lvl w:ilvl="3">
      <w:start w:val="1"/>
      <w:numFmt w:val="bullet"/>
      <w:lvlText w:val="–"/>
      <w:lvlJc w:val="left"/>
      <w:pPr>
        <w:tabs>
          <w:tab w:val="num" w:pos="1701"/>
        </w:tabs>
        <w:ind w:left="1701" w:hanging="425"/>
      </w:pPr>
      <w:rPr>
        <w:rFonts w:ascii="Arial" w:hAnsi="Arial"/>
        <w:sz w:val="18"/>
      </w:rPr>
    </w:lvl>
    <w:lvl w:ilvl="4">
      <w:start w:val="1"/>
      <w:numFmt w:val="bullet"/>
      <w:lvlText w:val="–"/>
      <w:lvlJc w:val="left"/>
      <w:pPr>
        <w:tabs>
          <w:tab w:val="num" w:pos="2126"/>
        </w:tabs>
        <w:ind w:left="2126" w:hanging="425"/>
      </w:pPr>
      <w:rPr>
        <w:rFonts w:ascii="Arial" w:hAnsi="Arial"/>
        <w:sz w:val="18"/>
      </w:rPr>
    </w:lvl>
    <w:lvl w:ilvl="5">
      <w:start w:val="1"/>
      <w:numFmt w:val="bullet"/>
      <w:lvlText w:val="–"/>
      <w:lvlJc w:val="left"/>
      <w:pPr>
        <w:tabs>
          <w:tab w:val="num" w:pos="2551"/>
        </w:tabs>
        <w:ind w:left="2551" w:hanging="425"/>
      </w:pPr>
      <w:rPr>
        <w:rFonts w:ascii="Arial" w:hAnsi="Arial"/>
        <w:sz w:val="18"/>
      </w:rPr>
    </w:lvl>
    <w:lvl w:ilvl="6">
      <w:start w:val="1"/>
      <w:numFmt w:val="bullet"/>
      <w:lvlText w:val="–"/>
      <w:lvlJc w:val="left"/>
      <w:pPr>
        <w:tabs>
          <w:tab w:val="num" w:pos="2976"/>
        </w:tabs>
        <w:ind w:left="2976" w:hanging="425"/>
      </w:pPr>
      <w:rPr>
        <w:rFonts w:ascii="Arial" w:hAnsi="Arial"/>
        <w:sz w:val="18"/>
      </w:rPr>
    </w:lvl>
    <w:lvl w:ilvl="7">
      <w:start w:val="1"/>
      <w:numFmt w:val="bullet"/>
      <w:lvlText w:val="–"/>
      <w:lvlJc w:val="left"/>
      <w:pPr>
        <w:tabs>
          <w:tab w:val="num" w:pos="3401"/>
        </w:tabs>
        <w:ind w:left="3401" w:hanging="425"/>
      </w:pPr>
      <w:rPr>
        <w:rFonts w:ascii="Arial" w:hAnsi="Arial"/>
        <w:sz w:val="18"/>
      </w:rPr>
    </w:lvl>
    <w:lvl w:ilvl="8">
      <w:start w:val="1"/>
      <w:numFmt w:val="bullet"/>
      <w:lvlText w:val="–"/>
      <w:lvlJc w:val="left"/>
      <w:pPr>
        <w:tabs>
          <w:tab w:val="num" w:pos="3827"/>
        </w:tabs>
        <w:ind w:left="3827" w:hanging="425"/>
      </w:pPr>
      <w:rPr>
        <w:rFonts w:ascii="Arial" w:hAnsi="Arial"/>
        <w:sz w:val="18"/>
      </w:rPr>
    </w:lvl>
  </w:abstractNum>
  <w:abstractNum w:abstractNumId="7" w15:restartNumberingAfterBreak="0">
    <w:nsid w:val="039D5971"/>
    <w:multiLevelType w:val="hybridMultilevel"/>
    <w:tmpl w:val="B65A1EA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04804968"/>
    <w:multiLevelType w:val="hybridMultilevel"/>
    <w:tmpl w:val="41E42F76"/>
    <w:lvl w:ilvl="0" w:tplc="99D0445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E048F"/>
    <w:multiLevelType w:val="hybridMultilevel"/>
    <w:tmpl w:val="9F5862A4"/>
    <w:lvl w:ilvl="0" w:tplc="5B261F92">
      <w:start w:val="2013"/>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51A03"/>
    <w:multiLevelType w:val="hybridMultilevel"/>
    <w:tmpl w:val="61101358"/>
    <w:lvl w:ilvl="0" w:tplc="E22C2F98">
      <w:start w:val="201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4D3AE1"/>
    <w:multiLevelType w:val="hybridMultilevel"/>
    <w:tmpl w:val="5FDC15F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3"/>
  </w:num>
  <w:num w:numId="38">
    <w:abstractNumId w:val="2"/>
  </w:num>
  <w:num w:numId="39">
    <w:abstractNumId w:val="1"/>
  </w:num>
  <w:num w:numId="40">
    <w:abstractNumId w:val="0"/>
  </w:num>
  <w:num w:numId="41">
    <w:abstractNumId w:val="4"/>
  </w:num>
  <w:num w:numId="42">
    <w:abstractNumId w:val="5"/>
  </w:num>
  <w:num w:numId="43">
    <w:abstractNumId w:val="6"/>
  </w:num>
  <w:num w:numId="44">
    <w:abstractNumId w:val="9"/>
  </w:num>
  <w:num w:numId="45">
    <w:abstractNumId w:val="10"/>
  </w:num>
  <w:num w:numId="46">
    <w:abstractNumId w:val="11"/>
  </w:num>
  <w:num w:numId="47">
    <w:abstractNumId w:val="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A3"/>
    <w:rsid w:val="00026CDC"/>
    <w:rsid w:val="00035252"/>
    <w:rsid w:val="0008647F"/>
    <w:rsid w:val="000A29CB"/>
    <w:rsid w:val="000B41D8"/>
    <w:rsid w:val="00137E5D"/>
    <w:rsid w:val="00154E5A"/>
    <w:rsid w:val="001808F5"/>
    <w:rsid w:val="0018669D"/>
    <w:rsid w:val="001C4E77"/>
    <w:rsid w:val="00224E62"/>
    <w:rsid w:val="00256D15"/>
    <w:rsid w:val="00260815"/>
    <w:rsid w:val="002C00F3"/>
    <w:rsid w:val="00314A35"/>
    <w:rsid w:val="00381946"/>
    <w:rsid w:val="00383AB2"/>
    <w:rsid w:val="003B70A8"/>
    <w:rsid w:val="00402875"/>
    <w:rsid w:val="0048395D"/>
    <w:rsid w:val="00491D21"/>
    <w:rsid w:val="00512E2E"/>
    <w:rsid w:val="00585FE7"/>
    <w:rsid w:val="00590550"/>
    <w:rsid w:val="005B7D96"/>
    <w:rsid w:val="005D3D5C"/>
    <w:rsid w:val="005E3820"/>
    <w:rsid w:val="006600D6"/>
    <w:rsid w:val="00666C68"/>
    <w:rsid w:val="00676DD7"/>
    <w:rsid w:val="00692E91"/>
    <w:rsid w:val="006B6BB1"/>
    <w:rsid w:val="007042D4"/>
    <w:rsid w:val="00704D4E"/>
    <w:rsid w:val="0071459E"/>
    <w:rsid w:val="00716291"/>
    <w:rsid w:val="007337B8"/>
    <w:rsid w:val="007722E4"/>
    <w:rsid w:val="00782E23"/>
    <w:rsid w:val="007A5B32"/>
    <w:rsid w:val="007B61F3"/>
    <w:rsid w:val="007C6041"/>
    <w:rsid w:val="007D484C"/>
    <w:rsid w:val="00802874"/>
    <w:rsid w:val="00803DA8"/>
    <w:rsid w:val="0084353D"/>
    <w:rsid w:val="00850359"/>
    <w:rsid w:val="008918E2"/>
    <w:rsid w:val="008A290F"/>
    <w:rsid w:val="00945CDE"/>
    <w:rsid w:val="00950371"/>
    <w:rsid w:val="009B6CDC"/>
    <w:rsid w:val="009C5B2C"/>
    <w:rsid w:val="009C7C19"/>
    <w:rsid w:val="009F2C03"/>
    <w:rsid w:val="009F677A"/>
    <w:rsid w:val="00A17E55"/>
    <w:rsid w:val="00A26F59"/>
    <w:rsid w:val="00A30532"/>
    <w:rsid w:val="00A33C71"/>
    <w:rsid w:val="00A64BF5"/>
    <w:rsid w:val="00A86431"/>
    <w:rsid w:val="00AB1786"/>
    <w:rsid w:val="00B16473"/>
    <w:rsid w:val="00B37FE1"/>
    <w:rsid w:val="00B6392B"/>
    <w:rsid w:val="00B85026"/>
    <w:rsid w:val="00BB7F61"/>
    <w:rsid w:val="00C17086"/>
    <w:rsid w:val="00C2627E"/>
    <w:rsid w:val="00C466DD"/>
    <w:rsid w:val="00CF2F35"/>
    <w:rsid w:val="00CF3CED"/>
    <w:rsid w:val="00D5129C"/>
    <w:rsid w:val="00D718F0"/>
    <w:rsid w:val="00DD329E"/>
    <w:rsid w:val="00DD75CE"/>
    <w:rsid w:val="00DF0285"/>
    <w:rsid w:val="00E25EEA"/>
    <w:rsid w:val="00E62A99"/>
    <w:rsid w:val="00E706A9"/>
    <w:rsid w:val="00E925B2"/>
    <w:rsid w:val="00EA5E3C"/>
    <w:rsid w:val="00EC41A3"/>
    <w:rsid w:val="00EE55CF"/>
    <w:rsid w:val="00F122E3"/>
    <w:rsid w:val="00F341AB"/>
    <w:rsid w:val="00F8270B"/>
    <w:rsid w:val="00FB4297"/>
    <w:rsid w:val="00FC1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2996E"/>
  <w15:docId w15:val="{96F4EF51-26A1-4BBC-810F-2424AC5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DA8"/>
    <w:pPr>
      <w:widowControl w:val="0"/>
      <w:suppressAutoHyphens/>
    </w:pPr>
    <w:rPr>
      <w:sz w:val="20"/>
      <w:szCs w:val="20"/>
      <w:lang w:val="nl-NL" w:eastAsia="nl-NL"/>
    </w:rPr>
  </w:style>
  <w:style w:type="paragraph" w:styleId="Kop1">
    <w:name w:val="heading 1"/>
    <w:basedOn w:val="Standaard"/>
    <w:next w:val="Standaard"/>
    <w:link w:val="Kop1Char"/>
    <w:uiPriority w:val="99"/>
    <w:qFormat/>
    <w:rsid w:val="00803DA8"/>
    <w:pPr>
      <w:keepNext/>
      <w:pageBreakBefore/>
      <w:spacing w:after="720"/>
      <w:outlineLvl w:val="0"/>
    </w:pPr>
  </w:style>
  <w:style w:type="paragraph" w:styleId="Kop2">
    <w:name w:val="heading 2"/>
    <w:basedOn w:val="Standaard"/>
    <w:next w:val="Standaard"/>
    <w:link w:val="Kop2Char"/>
    <w:uiPriority w:val="99"/>
    <w:qFormat/>
    <w:rsid w:val="00803DA8"/>
    <w:pPr>
      <w:keepNext/>
      <w:tabs>
        <w:tab w:val="left" w:pos="1701"/>
        <w:tab w:val="left" w:pos="2835"/>
        <w:tab w:val="left" w:pos="3402"/>
        <w:tab w:val="left" w:pos="3969"/>
        <w:tab w:val="left" w:pos="4536"/>
        <w:tab w:val="left" w:pos="5103"/>
        <w:tab w:val="left" w:pos="5670"/>
        <w:tab w:val="left" w:pos="6237"/>
      </w:tabs>
      <w:ind w:left="-1134"/>
      <w:outlineLvl w:val="1"/>
    </w:pPr>
  </w:style>
  <w:style w:type="paragraph" w:styleId="Kop3">
    <w:name w:val="heading 3"/>
    <w:basedOn w:val="Kop"/>
    <w:next w:val="Plattetekst"/>
    <w:link w:val="Kop3Char"/>
    <w:uiPriority w:val="99"/>
    <w:qFormat/>
    <w:rsid w:val="00803DA8"/>
    <w:pPr>
      <w:outlineLvl w:val="2"/>
    </w:pPr>
  </w:style>
  <w:style w:type="paragraph" w:styleId="Kop4">
    <w:name w:val="heading 4"/>
    <w:basedOn w:val="Kop"/>
    <w:next w:val="Plattetekst"/>
    <w:link w:val="Kop4Char"/>
    <w:uiPriority w:val="99"/>
    <w:qFormat/>
    <w:rsid w:val="00803DA8"/>
    <w:pPr>
      <w:outlineLvl w:val="3"/>
    </w:pPr>
  </w:style>
  <w:style w:type="paragraph" w:styleId="Kop5">
    <w:name w:val="heading 5"/>
    <w:basedOn w:val="Kop"/>
    <w:next w:val="Plattetekst"/>
    <w:link w:val="Kop5Char"/>
    <w:uiPriority w:val="99"/>
    <w:qFormat/>
    <w:rsid w:val="00803DA8"/>
    <w:pPr>
      <w:outlineLvl w:val="4"/>
    </w:pPr>
  </w:style>
  <w:style w:type="paragraph" w:styleId="Kop6">
    <w:name w:val="heading 6"/>
    <w:basedOn w:val="Kop"/>
    <w:next w:val="Plattetekst"/>
    <w:link w:val="Kop6Char"/>
    <w:uiPriority w:val="99"/>
    <w:qFormat/>
    <w:rsid w:val="00803DA8"/>
    <w:pPr>
      <w:outlineLvl w:val="5"/>
    </w:pPr>
  </w:style>
  <w:style w:type="paragraph" w:styleId="Kop7">
    <w:name w:val="heading 7"/>
    <w:basedOn w:val="Kop"/>
    <w:next w:val="Plattetekst"/>
    <w:link w:val="Kop7Char"/>
    <w:uiPriority w:val="99"/>
    <w:qFormat/>
    <w:rsid w:val="00803DA8"/>
    <w:pPr>
      <w:outlineLvl w:val="6"/>
    </w:pPr>
  </w:style>
  <w:style w:type="paragraph" w:styleId="Kop8">
    <w:name w:val="heading 8"/>
    <w:basedOn w:val="Kop"/>
    <w:next w:val="Plattetekst"/>
    <w:link w:val="Kop8Char"/>
    <w:uiPriority w:val="99"/>
    <w:qFormat/>
    <w:rsid w:val="00803DA8"/>
    <w:pPr>
      <w:outlineLvl w:val="7"/>
    </w:pPr>
  </w:style>
  <w:style w:type="paragraph" w:styleId="Kop9">
    <w:name w:val="heading 9"/>
    <w:basedOn w:val="Kop"/>
    <w:next w:val="Plattetekst"/>
    <w:link w:val="Kop9Char"/>
    <w:uiPriority w:val="99"/>
    <w:qFormat/>
    <w:rsid w:val="00803DA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925B2"/>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E925B2"/>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semiHidden/>
    <w:locked/>
    <w:rsid w:val="00E925B2"/>
    <w:rPr>
      <w:rFonts w:ascii="Cambria" w:hAnsi="Cambria" w:cs="Times New Roman"/>
      <w:b/>
      <w:bCs/>
      <w:sz w:val="26"/>
      <w:szCs w:val="26"/>
      <w:lang w:val="nl-NL" w:eastAsia="nl-NL"/>
    </w:rPr>
  </w:style>
  <w:style w:type="character" w:customStyle="1" w:styleId="Kop4Char">
    <w:name w:val="Kop 4 Char"/>
    <w:basedOn w:val="Standaardalinea-lettertype"/>
    <w:link w:val="Kop4"/>
    <w:uiPriority w:val="99"/>
    <w:semiHidden/>
    <w:locked/>
    <w:rsid w:val="00E925B2"/>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E925B2"/>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E925B2"/>
    <w:rPr>
      <w:rFonts w:ascii="Calibri" w:hAnsi="Calibri" w:cs="Times New Roman"/>
      <w:b/>
      <w:bCs/>
      <w:lang w:val="nl-NL" w:eastAsia="nl-NL"/>
    </w:rPr>
  </w:style>
  <w:style w:type="character" w:customStyle="1" w:styleId="Kop7Char">
    <w:name w:val="Kop 7 Char"/>
    <w:basedOn w:val="Standaardalinea-lettertype"/>
    <w:link w:val="Kop7"/>
    <w:uiPriority w:val="99"/>
    <w:semiHidden/>
    <w:locked/>
    <w:rsid w:val="00E925B2"/>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E925B2"/>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E925B2"/>
    <w:rPr>
      <w:rFonts w:ascii="Cambria" w:hAnsi="Cambria" w:cs="Times New Roman"/>
      <w:lang w:val="nl-NL" w:eastAsia="nl-NL"/>
    </w:rPr>
  </w:style>
  <w:style w:type="character" w:customStyle="1" w:styleId="Voetnoottekens">
    <w:name w:val="Voetnoottekens"/>
    <w:uiPriority w:val="99"/>
    <w:rsid w:val="00803DA8"/>
  </w:style>
  <w:style w:type="character" w:customStyle="1" w:styleId="Nummeringssymbolen">
    <w:name w:val="Nummeringssymbolen"/>
    <w:uiPriority w:val="99"/>
    <w:rsid w:val="00803DA8"/>
  </w:style>
  <w:style w:type="character" w:customStyle="1" w:styleId="Opsommingstekens">
    <w:name w:val="Opsommingstekens"/>
    <w:uiPriority w:val="99"/>
    <w:rsid w:val="00803DA8"/>
  </w:style>
  <w:style w:type="character" w:styleId="Hyperlink">
    <w:name w:val="Hyperlink"/>
    <w:basedOn w:val="Standaardalinea-lettertype"/>
    <w:uiPriority w:val="99"/>
    <w:rsid w:val="00803DA8"/>
    <w:rPr>
      <w:rFonts w:cs="Times New Roman"/>
    </w:rPr>
  </w:style>
  <w:style w:type="character" w:styleId="Voetnootmarkering">
    <w:name w:val="footnote reference"/>
    <w:basedOn w:val="Standaardalinea-lettertype"/>
    <w:uiPriority w:val="99"/>
    <w:rsid w:val="00803DA8"/>
    <w:rPr>
      <w:rFonts w:cs="Times New Roman"/>
      <w:vertAlign w:val="superscript"/>
    </w:rPr>
  </w:style>
  <w:style w:type="character" w:customStyle="1" w:styleId="OVAM-KenmerkNaam">
    <w:name w:val="OVAM-KenmerkNaam"/>
    <w:uiPriority w:val="99"/>
    <w:rsid w:val="00803DA8"/>
  </w:style>
  <w:style w:type="character" w:customStyle="1" w:styleId="tekstaccent">
    <w:name w:val="tekstaccent"/>
    <w:uiPriority w:val="99"/>
    <w:rsid w:val="00803DA8"/>
  </w:style>
  <w:style w:type="character" w:customStyle="1" w:styleId="ListLabel2">
    <w:name w:val="ListLabel 2"/>
    <w:uiPriority w:val="99"/>
    <w:rsid w:val="00803DA8"/>
  </w:style>
  <w:style w:type="character" w:customStyle="1" w:styleId="ListLabel3">
    <w:name w:val="ListLabel 3"/>
    <w:uiPriority w:val="99"/>
    <w:rsid w:val="00803DA8"/>
  </w:style>
  <w:style w:type="character" w:customStyle="1" w:styleId="ListLabel4">
    <w:name w:val="ListLabel 4"/>
    <w:uiPriority w:val="99"/>
    <w:rsid w:val="00803DA8"/>
  </w:style>
  <w:style w:type="paragraph" w:styleId="Plattetekst">
    <w:name w:val="Body Text"/>
    <w:basedOn w:val="Standaard"/>
    <w:link w:val="PlattetekstChar"/>
    <w:uiPriority w:val="99"/>
    <w:rsid w:val="00803DA8"/>
    <w:pPr>
      <w:spacing w:after="120"/>
    </w:pPr>
  </w:style>
  <w:style w:type="character" w:customStyle="1" w:styleId="PlattetekstChar">
    <w:name w:val="Platte tekst Char"/>
    <w:basedOn w:val="Standaardalinea-lettertype"/>
    <w:link w:val="Plattetekst"/>
    <w:uiPriority w:val="99"/>
    <w:semiHidden/>
    <w:locked/>
    <w:rsid w:val="00E925B2"/>
    <w:rPr>
      <w:rFonts w:cs="Times New Roman"/>
      <w:sz w:val="20"/>
      <w:szCs w:val="20"/>
      <w:lang w:val="nl-NL" w:eastAsia="nl-NL"/>
    </w:rPr>
  </w:style>
  <w:style w:type="paragraph" w:styleId="Platteteksteersteinspringing">
    <w:name w:val="Body Text First Indent"/>
    <w:basedOn w:val="Plattetekst"/>
    <w:link w:val="PlatteteksteersteinspringingChar"/>
    <w:uiPriority w:val="99"/>
    <w:rsid w:val="00803DA8"/>
    <w:pPr>
      <w:spacing w:after="0"/>
      <w:ind w:firstLine="283"/>
    </w:pPr>
  </w:style>
  <w:style w:type="character" w:customStyle="1" w:styleId="PlatteteksteersteinspringingChar">
    <w:name w:val="Platte tekst eerste inspringing Char"/>
    <w:basedOn w:val="PlattetekstChar"/>
    <w:link w:val="Platteteksteersteinspringing"/>
    <w:uiPriority w:val="99"/>
    <w:semiHidden/>
    <w:locked/>
    <w:rsid w:val="00E925B2"/>
    <w:rPr>
      <w:rFonts w:cs="Times New Roman"/>
      <w:sz w:val="20"/>
      <w:szCs w:val="20"/>
      <w:lang w:val="nl-NL" w:eastAsia="nl-NL"/>
    </w:rPr>
  </w:style>
  <w:style w:type="paragraph" w:customStyle="1" w:styleId="Negatiefinspringen">
    <w:name w:val="Negatief inspringen"/>
    <w:basedOn w:val="Plattetekst"/>
    <w:uiPriority w:val="99"/>
    <w:rsid w:val="00803DA8"/>
    <w:pPr>
      <w:tabs>
        <w:tab w:val="left" w:pos="0"/>
      </w:tabs>
      <w:spacing w:after="0"/>
      <w:ind w:left="567" w:hanging="283"/>
    </w:pPr>
  </w:style>
  <w:style w:type="paragraph" w:styleId="Plattetekstinspringen">
    <w:name w:val="Body Text Indent"/>
    <w:basedOn w:val="Plattetekst"/>
    <w:link w:val="PlattetekstinspringenChar"/>
    <w:uiPriority w:val="99"/>
    <w:rsid w:val="00803DA8"/>
    <w:pPr>
      <w:spacing w:after="0"/>
      <w:ind w:left="283"/>
    </w:pPr>
  </w:style>
  <w:style w:type="character" w:customStyle="1" w:styleId="PlattetekstinspringenChar">
    <w:name w:val="Platte tekst inspringen Char"/>
    <w:basedOn w:val="Standaardalinea-lettertype"/>
    <w:link w:val="Plattetekstinspringen"/>
    <w:uiPriority w:val="99"/>
    <w:semiHidden/>
    <w:locked/>
    <w:rsid w:val="00E925B2"/>
    <w:rPr>
      <w:rFonts w:cs="Times New Roman"/>
      <w:sz w:val="20"/>
      <w:szCs w:val="20"/>
      <w:lang w:val="nl-NL" w:eastAsia="nl-NL"/>
    </w:rPr>
  </w:style>
  <w:style w:type="paragraph" w:customStyle="1" w:styleId="Kop">
    <w:name w:val="Kop"/>
    <w:basedOn w:val="Standaard"/>
    <w:next w:val="Plattetekst"/>
    <w:uiPriority w:val="99"/>
    <w:rsid w:val="00803DA8"/>
    <w:pPr>
      <w:keepNext/>
      <w:spacing w:before="240" w:after="120"/>
    </w:pPr>
  </w:style>
  <w:style w:type="paragraph" w:customStyle="1" w:styleId="Kop10">
    <w:name w:val="Kop 10"/>
    <w:basedOn w:val="Kop"/>
    <w:next w:val="Plattetekst"/>
    <w:uiPriority w:val="99"/>
    <w:rsid w:val="00803DA8"/>
  </w:style>
  <w:style w:type="paragraph" w:styleId="Lijst">
    <w:name w:val="List"/>
    <w:basedOn w:val="Plattetekst"/>
    <w:uiPriority w:val="99"/>
    <w:rsid w:val="00803DA8"/>
    <w:rPr>
      <w:rFonts w:cs="Tahoma"/>
    </w:rPr>
  </w:style>
  <w:style w:type="paragraph" w:styleId="Lijstnummering">
    <w:name w:val="List Number"/>
    <w:basedOn w:val="Lijst"/>
    <w:uiPriority w:val="99"/>
    <w:rsid w:val="00803DA8"/>
    <w:pPr>
      <w:ind w:left="360" w:hanging="360"/>
    </w:pPr>
  </w:style>
  <w:style w:type="paragraph" w:styleId="Lijstnummering2">
    <w:name w:val="List Number 2"/>
    <w:basedOn w:val="Lijst"/>
    <w:uiPriority w:val="99"/>
    <w:rsid w:val="00803DA8"/>
    <w:pPr>
      <w:ind w:left="720" w:hanging="360"/>
    </w:pPr>
  </w:style>
  <w:style w:type="paragraph" w:styleId="Lijstnummering3">
    <w:name w:val="List Number 3"/>
    <w:basedOn w:val="Lijst"/>
    <w:uiPriority w:val="99"/>
    <w:rsid w:val="00803DA8"/>
    <w:pPr>
      <w:ind w:left="1080" w:hanging="360"/>
    </w:pPr>
  </w:style>
  <w:style w:type="paragraph" w:styleId="Lijstnummering5">
    <w:name w:val="List Number 5"/>
    <w:basedOn w:val="Lijst"/>
    <w:uiPriority w:val="99"/>
    <w:rsid w:val="00803DA8"/>
    <w:pPr>
      <w:ind w:left="1800" w:hanging="360"/>
    </w:pPr>
  </w:style>
  <w:style w:type="paragraph" w:styleId="Koptekst">
    <w:name w:val="header"/>
    <w:basedOn w:val="Standaard"/>
    <w:link w:val="KoptekstChar"/>
    <w:uiPriority w:val="99"/>
    <w:rsid w:val="00803DA8"/>
    <w:pPr>
      <w:suppressLineNumbers/>
      <w:tabs>
        <w:tab w:val="center" w:pos="4818"/>
        <w:tab w:val="right" w:pos="9637"/>
      </w:tabs>
    </w:pPr>
  </w:style>
  <w:style w:type="character" w:customStyle="1" w:styleId="KoptekstChar">
    <w:name w:val="Koptekst Char"/>
    <w:basedOn w:val="Standaardalinea-lettertype"/>
    <w:link w:val="Koptekst"/>
    <w:uiPriority w:val="99"/>
    <w:locked/>
    <w:rsid w:val="00035252"/>
    <w:rPr>
      <w:rFonts w:cs="Times New Roman"/>
      <w:lang w:val="nl-NL" w:eastAsia="nl-NL"/>
    </w:rPr>
  </w:style>
  <w:style w:type="paragraph" w:styleId="Voettekst">
    <w:name w:val="footer"/>
    <w:basedOn w:val="Standaard"/>
    <w:link w:val="VoettekstChar"/>
    <w:uiPriority w:val="99"/>
    <w:rsid w:val="00803DA8"/>
    <w:pPr>
      <w:suppressLineNumbers/>
      <w:tabs>
        <w:tab w:val="center" w:pos="4818"/>
        <w:tab w:val="right" w:pos="9637"/>
      </w:tabs>
    </w:pPr>
  </w:style>
  <w:style w:type="character" w:customStyle="1" w:styleId="VoettekstChar">
    <w:name w:val="Voettekst Char"/>
    <w:basedOn w:val="Standaardalinea-lettertype"/>
    <w:link w:val="Voettekst"/>
    <w:uiPriority w:val="99"/>
    <w:semiHidden/>
    <w:locked/>
    <w:rsid w:val="00E925B2"/>
    <w:rPr>
      <w:rFonts w:cs="Times New Roman"/>
      <w:sz w:val="20"/>
      <w:szCs w:val="20"/>
      <w:lang w:val="nl-NL" w:eastAsia="nl-NL"/>
    </w:rPr>
  </w:style>
  <w:style w:type="paragraph" w:customStyle="1" w:styleId="Voettekstlinks">
    <w:name w:val="Voettekst links"/>
    <w:basedOn w:val="Standaard"/>
    <w:uiPriority w:val="99"/>
    <w:rsid w:val="00803DA8"/>
    <w:pPr>
      <w:suppressLineNumbers/>
      <w:tabs>
        <w:tab w:val="center" w:pos="4818"/>
        <w:tab w:val="right" w:pos="9637"/>
      </w:tabs>
    </w:pPr>
  </w:style>
  <w:style w:type="paragraph" w:customStyle="1" w:styleId="Voettekstrechts">
    <w:name w:val="Voettekst rechts"/>
    <w:basedOn w:val="Standaard"/>
    <w:uiPriority w:val="99"/>
    <w:rsid w:val="00803DA8"/>
    <w:pPr>
      <w:suppressLineNumbers/>
      <w:tabs>
        <w:tab w:val="center" w:pos="4818"/>
        <w:tab w:val="right" w:pos="9637"/>
      </w:tabs>
      <w:jc w:val="right"/>
    </w:pPr>
  </w:style>
  <w:style w:type="paragraph" w:customStyle="1" w:styleId="Inhoudtabel">
    <w:name w:val="Inhoud tabel"/>
    <w:basedOn w:val="Standaard"/>
    <w:uiPriority w:val="99"/>
    <w:rsid w:val="00803DA8"/>
    <w:pPr>
      <w:suppressLineNumbers/>
    </w:pPr>
  </w:style>
  <w:style w:type="paragraph" w:customStyle="1" w:styleId="Tabelkop">
    <w:name w:val="Tabelkop"/>
    <w:basedOn w:val="Inhoudtabel"/>
    <w:uiPriority w:val="99"/>
    <w:rsid w:val="00803DA8"/>
    <w:pPr>
      <w:jc w:val="center"/>
    </w:pPr>
    <w:rPr>
      <w:b/>
      <w:bCs/>
    </w:rPr>
  </w:style>
  <w:style w:type="paragraph" w:styleId="Bijschrift">
    <w:name w:val="caption"/>
    <w:basedOn w:val="Standaard"/>
    <w:uiPriority w:val="99"/>
    <w:qFormat/>
    <w:rsid w:val="00803DA8"/>
    <w:pPr>
      <w:suppressLineNumbers/>
      <w:spacing w:before="120" w:after="120"/>
    </w:pPr>
  </w:style>
  <w:style w:type="paragraph" w:customStyle="1" w:styleId="Tekst">
    <w:name w:val="Tekst"/>
    <w:basedOn w:val="Bijschrift"/>
    <w:uiPriority w:val="99"/>
    <w:rsid w:val="00803DA8"/>
  </w:style>
  <w:style w:type="paragraph" w:customStyle="1" w:styleId="Frame-inhoud">
    <w:name w:val="Frame-inhoud"/>
    <w:basedOn w:val="Plattetekst"/>
    <w:uiPriority w:val="99"/>
    <w:rsid w:val="00803DA8"/>
  </w:style>
  <w:style w:type="paragraph" w:styleId="Voetnoottekst">
    <w:name w:val="footnote text"/>
    <w:basedOn w:val="Standaard"/>
    <w:link w:val="VoetnoottekstChar"/>
    <w:uiPriority w:val="99"/>
    <w:rsid w:val="00803DA8"/>
    <w:pPr>
      <w:suppressLineNumbers/>
      <w:ind w:left="283" w:hanging="283"/>
    </w:pPr>
  </w:style>
  <w:style w:type="character" w:customStyle="1" w:styleId="VoetnoottekstChar">
    <w:name w:val="Voetnoottekst Char"/>
    <w:basedOn w:val="Standaardalinea-lettertype"/>
    <w:link w:val="Voetnoottekst"/>
    <w:uiPriority w:val="99"/>
    <w:semiHidden/>
    <w:locked/>
    <w:rsid w:val="00E925B2"/>
    <w:rPr>
      <w:rFonts w:cs="Times New Roman"/>
      <w:sz w:val="20"/>
      <w:szCs w:val="20"/>
      <w:lang w:val="nl-NL" w:eastAsia="nl-NL"/>
    </w:rPr>
  </w:style>
  <w:style w:type="paragraph" w:customStyle="1" w:styleId="Index">
    <w:name w:val="Index"/>
    <w:basedOn w:val="Standaard"/>
    <w:uiPriority w:val="99"/>
    <w:rsid w:val="00803DA8"/>
    <w:pPr>
      <w:suppressLineNumbers/>
    </w:pPr>
    <w:rPr>
      <w:rFonts w:cs="Tahoma"/>
    </w:rPr>
  </w:style>
  <w:style w:type="paragraph" w:customStyle="1" w:styleId="Lijstinhoud">
    <w:name w:val="Lijstinhoud"/>
    <w:basedOn w:val="Standaard"/>
    <w:uiPriority w:val="99"/>
    <w:rsid w:val="00803DA8"/>
    <w:pPr>
      <w:ind w:left="567"/>
    </w:pPr>
  </w:style>
  <w:style w:type="paragraph" w:customStyle="1" w:styleId="OVAM-Voettekst">
    <w:name w:val="OVAM-Voettekst"/>
    <w:basedOn w:val="Voettekst"/>
    <w:uiPriority w:val="99"/>
    <w:rsid w:val="00803DA8"/>
    <w:pPr>
      <w:tabs>
        <w:tab w:val="clear" w:pos="4818"/>
        <w:tab w:val="clear" w:pos="9637"/>
        <w:tab w:val="center" w:pos="4819"/>
        <w:tab w:val="right" w:pos="9638"/>
      </w:tabs>
    </w:pPr>
  </w:style>
  <w:style w:type="paragraph" w:customStyle="1" w:styleId="OVAM-DocumentTitel">
    <w:name w:val="OVAM-DocumentTitel"/>
    <w:uiPriority w:val="99"/>
    <w:rsid w:val="00803DA8"/>
    <w:pPr>
      <w:widowControl w:val="0"/>
      <w:suppressAutoHyphens/>
      <w:spacing w:after="1417"/>
      <w:ind w:right="3118"/>
    </w:pPr>
    <w:rPr>
      <w:sz w:val="20"/>
      <w:szCs w:val="20"/>
      <w:lang w:val="nl-NL" w:eastAsia="nl-NL"/>
    </w:rPr>
  </w:style>
  <w:style w:type="paragraph" w:customStyle="1" w:styleId="OVAM-DocumentData">
    <w:name w:val="OVAM-DocumentData"/>
    <w:uiPriority w:val="99"/>
    <w:rsid w:val="00803DA8"/>
    <w:pPr>
      <w:widowControl w:val="0"/>
      <w:pBdr>
        <w:bottom w:val="single" w:sz="4" w:space="2" w:color="000000"/>
      </w:pBdr>
      <w:tabs>
        <w:tab w:val="left" w:pos="-1"/>
      </w:tabs>
      <w:suppressAutoHyphens/>
      <w:spacing w:line="360" w:lineRule="auto"/>
      <w:ind w:left="3969" w:hanging="3969"/>
    </w:pPr>
    <w:rPr>
      <w:sz w:val="20"/>
      <w:szCs w:val="20"/>
      <w:lang w:val="nl-NL" w:eastAsia="nl-NL"/>
    </w:rPr>
  </w:style>
  <w:style w:type="paragraph" w:customStyle="1" w:styleId="OVAM-Tekst">
    <w:name w:val="OVAM-Tekst"/>
    <w:uiPriority w:val="99"/>
    <w:rsid w:val="00803DA8"/>
    <w:pPr>
      <w:suppressAutoHyphens/>
      <w:spacing w:before="283"/>
    </w:pPr>
    <w:rPr>
      <w:sz w:val="20"/>
      <w:szCs w:val="20"/>
      <w:lang w:val="nl-NL" w:eastAsia="nl-NL"/>
    </w:rPr>
  </w:style>
  <w:style w:type="paragraph" w:customStyle="1" w:styleId="OVAM-Titel-1">
    <w:name w:val="OVAM-Titel-1"/>
    <w:basedOn w:val="OVAM-Tekst"/>
    <w:next w:val="OVAM-Tekst"/>
    <w:uiPriority w:val="99"/>
    <w:rsid w:val="00803DA8"/>
    <w:pPr>
      <w:keepNext/>
      <w:widowControl w:val="0"/>
      <w:tabs>
        <w:tab w:val="num" w:pos="0"/>
      </w:tabs>
      <w:spacing w:before="567"/>
      <w:ind w:hanging="850"/>
      <w:outlineLvl w:val="0"/>
    </w:pPr>
  </w:style>
  <w:style w:type="paragraph" w:customStyle="1" w:styleId="OVAM-Titel-2">
    <w:name w:val="OVAM-Titel-2"/>
    <w:basedOn w:val="OVAM-Tekst"/>
    <w:next w:val="OVAM-Tekst"/>
    <w:uiPriority w:val="99"/>
    <w:rsid w:val="00803DA8"/>
    <w:pPr>
      <w:keepNext/>
      <w:widowControl w:val="0"/>
      <w:numPr>
        <w:ilvl w:val="1"/>
        <w:numId w:val="1"/>
      </w:numPr>
      <w:tabs>
        <w:tab w:val="clear" w:pos="360"/>
        <w:tab w:val="num" w:pos="0"/>
      </w:tabs>
      <w:ind w:left="0" w:hanging="850"/>
      <w:outlineLvl w:val="1"/>
    </w:pPr>
  </w:style>
  <w:style w:type="paragraph" w:customStyle="1" w:styleId="OVAM-Titel-3">
    <w:name w:val="OVAM-Titel-3"/>
    <w:basedOn w:val="OVAM-Tekst"/>
    <w:next w:val="OVAM-Tekst"/>
    <w:uiPriority w:val="99"/>
    <w:rsid w:val="00803DA8"/>
    <w:pPr>
      <w:keepNext/>
      <w:widowControl w:val="0"/>
      <w:numPr>
        <w:ilvl w:val="2"/>
        <w:numId w:val="1"/>
      </w:numPr>
      <w:tabs>
        <w:tab w:val="clear" w:pos="360"/>
        <w:tab w:val="num" w:pos="0"/>
      </w:tabs>
      <w:ind w:left="0" w:hanging="850"/>
      <w:outlineLvl w:val="2"/>
    </w:pPr>
    <w:rPr>
      <w:b/>
    </w:rPr>
  </w:style>
  <w:style w:type="paragraph" w:customStyle="1" w:styleId="OVAM-Metadata">
    <w:name w:val="OVAM-Metadata"/>
    <w:uiPriority w:val="99"/>
    <w:rsid w:val="00803DA8"/>
    <w:pPr>
      <w:widowControl w:val="0"/>
      <w:pBdr>
        <w:bottom w:val="single" w:sz="4" w:space="2" w:color="000000"/>
      </w:pBdr>
      <w:tabs>
        <w:tab w:val="left" w:pos="-1"/>
        <w:tab w:val="left" w:pos="3969"/>
      </w:tabs>
      <w:suppressAutoHyphens/>
      <w:spacing w:before="57" w:after="57"/>
      <w:ind w:left="3969" w:hanging="3969"/>
    </w:pPr>
    <w:rPr>
      <w:sz w:val="20"/>
      <w:szCs w:val="20"/>
      <w:lang w:val="nl-NL" w:eastAsia="nl-NL"/>
    </w:rPr>
  </w:style>
  <w:style w:type="paragraph" w:customStyle="1" w:styleId="OVAM-Titel-4">
    <w:name w:val="OVAM-Titel-4"/>
    <w:basedOn w:val="OVAM-Tekst"/>
    <w:uiPriority w:val="99"/>
    <w:rsid w:val="00803DA8"/>
    <w:pPr>
      <w:keepNext/>
      <w:widowControl w:val="0"/>
      <w:numPr>
        <w:ilvl w:val="3"/>
        <w:numId w:val="1"/>
      </w:numPr>
      <w:tabs>
        <w:tab w:val="clear" w:pos="360"/>
        <w:tab w:val="num" w:pos="0"/>
      </w:tabs>
      <w:ind w:left="0" w:hanging="850"/>
      <w:outlineLvl w:val="3"/>
    </w:pPr>
    <w:rPr>
      <w:b/>
    </w:rPr>
  </w:style>
  <w:style w:type="paragraph" w:customStyle="1" w:styleId="OVAM-Lijst">
    <w:name w:val="OVAM-Lijst"/>
    <w:uiPriority w:val="99"/>
    <w:rsid w:val="00803DA8"/>
    <w:pPr>
      <w:numPr>
        <w:numId w:val="2"/>
      </w:numPr>
      <w:tabs>
        <w:tab w:val="clear" w:pos="643"/>
        <w:tab w:val="num" w:pos="425"/>
      </w:tabs>
      <w:suppressAutoHyphens/>
      <w:spacing w:before="57"/>
      <w:ind w:left="425" w:hanging="425"/>
    </w:pPr>
    <w:rPr>
      <w:sz w:val="20"/>
      <w:szCs w:val="20"/>
      <w:lang w:val="nl-NL" w:eastAsia="nl-NL"/>
    </w:rPr>
  </w:style>
  <w:style w:type="paragraph" w:customStyle="1" w:styleId="OVAM-Opsomming">
    <w:name w:val="OVAM-Opsomming"/>
    <w:uiPriority w:val="99"/>
    <w:rsid w:val="00803DA8"/>
    <w:pPr>
      <w:numPr>
        <w:numId w:val="3"/>
      </w:numPr>
      <w:tabs>
        <w:tab w:val="clear" w:pos="926"/>
        <w:tab w:val="num" w:pos="425"/>
      </w:tabs>
      <w:suppressAutoHyphens/>
      <w:spacing w:before="57"/>
      <w:ind w:left="425" w:hanging="425"/>
    </w:pPr>
    <w:rPr>
      <w:sz w:val="20"/>
      <w:szCs w:val="20"/>
      <w:lang w:val="nl-NL" w:eastAsia="nl-NL"/>
    </w:rPr>
  </w:style>
  <w:style w:type="paragraph" w:customStyle="1" w:styleId="OVAM-Tabel">
    <w:name w:val="OVAM-Tabel"/>
    <w:basedOn w:val="OVAM-Tekst"/>
    <w:uiPriority w:val="99"/>
    <w:rsid w:val="00803DA8"/>
    <w:pPr>
      <w:tabs>
        <w:tab w:val="left" w:pos="3685"/>
        <w:tab w:val="left" w:pos="4479"/>
        <w:tab w:val="left" w:pos="7313"/>
        <w:tab w:val="left" w:pos="7937"/>
        <w:tab w:val="left" w:pos="8561"/>
      </w:tabs>
      <w:spacing w:before="0"/>
    </w:pPr>
  </w:style>
  <w:style w:type="paragraph" w:customStyle="1" w:styleId="OVAM-Titel">
    <w:name w:val="OVAM-Titel"/>
    <w:uiPriority w:val="99"/>
    <w:rsid w:val="00803DA8"/>
    <w:pPr>
      <w:keepNext/>
      <w:widowControl w:val="0"/>
      <w:suppressAutoHyphens/>
      <w:spacing w:before="283"/>
    </w:pPr>
    <w:rPr>
      <w:sz w:val="20"/>
      <w:szCs w:val="20"/>
      <w:lang w:val="nl-NL" w:eastAsia="nl-NL"/>
    </w:rPr>
  </w:style>
  <w:style w:type="paragraph" w:customStyle="1" w:styleId="OVAM-Koptekst">
    <w:name w:val="OVAM-Koptekst"/>
    <w:uiPriority w:val="99"/>
    <w:rsid w:val="00803DA8"/>
    <w:pPr>
      <w:widowControl w:val="0"/>
      <w:suppressLineNumbers/>
      <w:suppressAutoHyphens/>
      <w:jc w:val="right"/>
    </w:pPr>
    <w:rPr>
      <w:sz w:val="20"/>
      <w:szCs w:val="20"/>
      <w:lang w:val="nl-NL" w:eastAsia="nl-NL"/>
    </w:rPr>
  </w:style>
  <w:style w:type="paragraph" w:customStyle="1" w:styleId="OVAM-Tabelkop">
    <w:name w:val="OVAM-Tabelkop"/>
    <w:basedOn w:val="OVAM-Tabel"/>
    <w:uiPriority w:val="99"/>
    <w:rsid w:val="00803DA8"/>
    <w:rPr>
      <w:b/>
    </w:rPr>
  </w:style>
  <w:style w:type="paragraph" w:customStyle="1" w:styleId="OVAM-Tabelonderschrift">
    <w:name w:val="OVAM-Tabelonderschrift"/>
    <w:next w:val="OVAM-Tekst"/>
    <w:uiPriority w:val="99"/>
    <w:rsid w:val="00803DA8"/>
    <w:pPr>
      <w:widowControl w:val="0"/>
      <w:suppressAutoHyphens/>
      <w:spacing w:after="283"/>
    </w:pPr>
    <w:rPr>
      <w:sz w:val="20"/>
      <w:szCs w:val="20"/>
      <w:lang w:val="nl-NL" w:eastAsia="nl-NL"/>
    </w:rPr>
  </w:style>
  <w:style w:type="paragraph" w:customStyle="1" w:styleId="OVAM-Slotformule">
    <w:name w:val="OVAM-Slotformule"/>
    <w:uiPriority w:val="99"/>
    <w:rsid w:val="00803DA8"/>
    <w:pPr>
      <w:keepNext/>
      <w:widowControl w:val="0"/>
      <w:suppressAutoHyphens/>
      <w:spacing w:before="283"/>
    </w:pPr>
    <w:rPr>
      <w:sz w:val="20"/>
      <w:szCs w:val="20"/>
      <w:lang w:val="nl-NL" w:eastAsia="nl-NL"/>
    </w:rPr>
  </w:style>
  <w:style w:type="paragraph" w:customStyle="1" w:styleId="OVAM-Ondertekeningfunctie">
    <w:name w:val="OVAM-Ondertekeningfunctie"/>
    <w:uiPriority w:val="99"/>
    <w:rsid w:val="00803DA8"/>
    <w:pPr>
      <w:keepNext/>
      <w:widowControl w:val="0"/>
      <w:tabs>
        <w:tab w:val="left" w:pos="5669"/>
      </w:tabs>
      <w:suppressAutoHyphens/>
    </w:pPr>
    <w:rPr>
      <w:sz w:val="20"/>
      <w:szCs w:val="20"/>
      <w:lang w:val="nl-NL" w:eastAsia="nl-NL"/>
    </w:rPr>
  </w:style>
  <w:style w:type="paragraph" w:customStyle="1" w:styleId="OVAM-Ondertekeningnaam">
    <w:name w:val="OVAM-Ondertekeningnaam"/>
    <w:basedOn w:val="OVAM-Ondertekeningfunctie"/>
    <w:next w:val="OVAM-Ondertekeningfunctie"/>
    <w:uiPriority w:val="99"/>
    <w:rsid w:val="00803DA8"/>
    <w:pPr>
      <w:spacing w:before="1701"/>
    </w:pPr>
  </w:style>
  <w:style w:type="paragraph" w:customStyle="1" w:styleId="OVAM-OndertekeningDelegatie">
    <w:name w:val="OVAM-OndertekeningDelegatie"/>
    <w:basedOn w:val="OVAM-Ondertekeningfunctie"/>
    <w:next w:val="OVAM-Ondertekeningnaam"/>
    <w:uiPriority w:val="99"/>
    <w:rsid w:val="00803DA8"/>
    <w:pPr>
      <w:spacing w:before="567"/>
    </w:pPr>
  </w:style>
  <w:style w:type="paragraph" w:customStyle="1" w:styleId="OVAM-Titel-5">
    <w:name w:val="OVAM-Titel-5"/>
    <w:basedOn w:val="OVAM-Tekst"/>
    <w:next w:val="OVAM-Tekst"/>
    <w:uiPriority w:val="99"/>
    <w:rsid w:val="00803DA8"/>
    <w:pPr>
      <w:keepNext/>
      <w:widowControl w:val="0"/>
      <w:numPr>
        <w:ilvl w:val="4"/>
        <w:numId w:val="1"/>
      </w:numPr>
      <w:tabs>
        <w:tab w:val="clear" w:pos="360"/>
        <w:tab w:val="num" w:pos="0"/>
      </w:tabs>
      <w:spacing w:before="0"/>
      <w:ind w:left="0" w:firstLine="0"/>
      <w:outlineLvl w:val="4"/>
    </w:pPr>
    <w:rPr>
      <w:b/>
    </w:rPr>
  </w:style>
  <w:style w:type="paragraph" w:styleId="Kopbronvermelding">
    <w:name w:val="toa heading"/>
    <w:basedOn w:val="Kop"/>
    <w:uiPriority w:val="99"/>
    <w:rsid w:val="00803DA8"/>
    <w:pPr>
      <w:suppressLineNumbers/>
      <w:spacing w:before="0" w:after="0"/>
    </w:pPr>
  </w:style>
  <w:style w:type="paragraph" w:styleId="Inhopg1">
    <w:name w:val="toc 1"/>
    <w:basedOn w:val="Index"/>
    <w:uiPriority w:val="99"/>
    <w:rsid w:val="00803DA8"/>
    <w:pPr>
      <w:tabs>
        <w:tab w:val="right" w:leader="dot" w:pos="9638"/>
      </w:tabs>
      <w:spacing w:before="113"/>
    </w:pPr>
    <w:rPr>
      <w:b/>
    </w:rPr>
  </w:style>
  <w:style w:type="paragraph" w:styleId="Inhopg2">
    <w:name w:val="toc 2"/>
    <w:basedOn w:val="Index"/>
    <w:uiPriority w:val="99"/>
    <w:rsid w:val="00803DA8"/>
    <w:pPr>
      <w:tabs>
        <w:tab w:val="right" w:leader="dot" w:pos="9354"/>
      </w:tabs>
    </w:pPr>
  </w:style>
  <w:style w:type="paragraph" w:styleId="Inhopg3">
    <w:name w:val="toc 3"/>
    <w:basedOn w:val="Index"/>
    <w:uiPriority w:val="99"/>
    <w:rsid w:val="00803DA8"/>
    <w:pPr>
      <w:tabs>
        <w:tab w:val="right" w:leader="dot" w:pos="9071"/>
      </w:tabs>
    </w:pPr>
  </w:style>
  <w:style w:type="paragraph" w:styleId="Inhopg4">
    <w:name w:val="toc 4"/>
    <w:basedOn w:val="Index"/>
    <w:uiPriority w:val="99"/>
    <w:rsid w:val="00803DA8"/>
    <w:pPr>
      <w:tabs>
        <w:tab w:val="right" w:leader="dot" w:pos="8788"/>
      </w:tabs>
    </w:pPr>
  </w:style>
  <w:style w:type="paragraph" w:styleId="Inhopg5">
    <w:name w:val="toc 5"/>
    <w:basedOn w:val="Index"/>
    <w:uiPriority w:val="99"/>
    <w:rsid w:val="00803DA8"/>
    <w:pPr>
      <w:tabs>
        <w:tab w:val="right" w:leader="dot" w:pos="8505"/>
      </w:tabs>
    </w:pPr>
  </w:style>
  <w:style w:type="paragraph" w:customStyle="1" w:styleId="Horizontalelijn">
    <w:name w:val="Horizontale lijn"/>
    <w:basedOn w:val="Standaard"/>
    <w:next w:val="Plattetekst"/>
    <w:uiPriority w:val="99"/>
    <w:rsid w:val="00803DA8"/>
    <w:pPr>
      <w:suppressLineNumbers/>
      <w:pBdr>
        <w:bottom w:val="double" w:sz="2" w:space="0" w:color="808080"/>
      </w:pBdr>
      <w:spacing w:after="283"/>
    </w:pPr>
    <w:rPr>
      <w:sz w:val="12"/>
      <w:szCs w:val="12"/>
    </w:rPr>
  </w:style>
  <w:style w:type="paragraph" w:customStyle="1" w:styleId="ListParagraph1">
    <w:name w:val="List Paragraph1"/>
    <w:basedOn w:val="Standaard"/>
    <w:uiPriority w:val="99"/>
    <w:rsid w:val="00803DA8"/>
    <w:pPr>
      <w:ind w:left="720"/>
      <w:contextualSpacing/>
    </w:pPr>
  </w:style>
  <w:style w:type="paragraph" w:customStyle="1" w:styleId="Kleurrijkelijst-accent11">
    <w:name w:val="Kleurrijke lijst - accent 11"/>
    <w:basedOn w:val="Standaard"/>
    <w:uiPriority w:val="99"/>
    <w:rsid w:val="0071459E"/>
    <w:pPr>
      <w:widowControl/>
      <w:suppressAutoHyphens w:val="0"/>
      <w:ind w:left="720"/>
      <w:contextualSpacing/>
    </w:pPr>
    <w:rPr>
      <w:rFonts w:ascii="Cambria" w:eastAsia="MS Mincho" w:hAnsi="Cambria"/>
      <w:sz w:val="24"/>
      <w:szCs w:val="24"/>
    </w:rPr>
  </w:style>
  <w:style w:type="character" w:styleId="GevolgdeHyperlink">
    <w:name w:val="FollowedHyperlink"/>
    <w:basedOn w:val="Standaardalinea-lettertype"/>
    <w:uiPriority w:val="99"/>
    <w:semiHidden/>
    <w:rsid w:val="00585FE7"/>
    <w:rPr>
      <w:rFonts w:cs="Times New Roman"/>
      <w:color w:val="800080"/>
      <w:u w:val="single"/>
    </w:rPr>
  </w:style>
  <w:style w:type="paragraph" w:styleId="Ballontekst">
    <w:name w:val="Balloon Text"/>
    <w:basedOn w:val="Standaard"/>
    <w:link w:val="BallontekstChar"/>
    <w:uiPriority w:val="99"/>
    <w:semiHidden/>
    <w:rsid w:val="006B6BB1"/>
    <w:rPr>
      <w:rFonts w:ascii="Segoe UI" w:hAnsi="Segoe UI"/>
      <w:sz w:val="18"/>
      <w:szCs w:val="18"/>
    </w:rPr>
  </w:style>
  <w:style w:type="character" w:customStyle="1" w:styleId="BallontekstChar">
    <w:name w:val="Ballontekst Char"/>
    <w:basedOn w:val="Standaardalinea-lettertype"/>
    <w:link w:val="Ballontekst"/>
    <w:uiPriority w:val="99"/>
    <w:semiHidden/>
    <w:locked/>
    <w:rsid w:val="006B6BB1"/>
    <w:rPr>
      <w:rFonts w:ascii="Segoe UI" w:hAnsi="Segoe UI" w:cs="Times New Roman"/>
      <w:sz w:val="18"/>
      <w:lang w:val="nl-NL" w:eastAsia="nl-NL"/>
    </w:rPr>
  </w:style>
  <w:style w:type="paragraph" w:styleId="Lijstalinea">
    <w:name w:val="List Paragraph"/>
    <w:basedOn w:val="Standaard"/>
    <w:uiPriority w:val="99"/>
    <w:qFormat/>
    <w:rsid w:val="009F677A"/>
    <w:pPr>
      <w:ind w:left="720"/>
      <w:contextualSpacing/>
    </w:pPr>
  </w:style>
  <w:style w:type="paragraph" w:styleId="Documentstructuur">
    <w:name w:val="Document Map"/>
    <w:basedOn w:val="Standaard"/>
    <w:link w:val="DocumentstructuurChar"/>
    <w:uiPriority w:val="99"/>
    <w:semiHidden/>
    <w:rsid w:val="00A64BF5"/>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E925B2"/>
    <w:rPr>
      <w:rFonts w:cs="Times New Roman"/>
      <w:sz w:val="2"/>
      <w:lang w:val="nl-NL" w:eastAsia="nl-NL"/>
    </w:rPr>
  </w:style>
  <w:style w:type="table" w:styleId="Tabelraster">
    <w:name w:val="Table Grid"/>
    <w:basedOn w:val="Standaardtabel"/>
    <w:uiPriority w:val="99"/>
    <w:rsid w:val="00945CD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rismeturnhoutvzw.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BCB</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 Tuytelaers</dc:creator>
  <cp:keywords/>
  <dc:description/>
  <cp:lastModifiedBy>Dell</cp:lastModifiedBy>
  <cp:revision>2</cp:revision>
  <cp:lastPrinted>2018-05-05T06:25:00Z</cp:lastPrinted>
  <dcterms:created xsi:type="dcterms:W3CDTF">2018-05-22T16:09:00Z</dcterms:created>
  <dcterms:modified xsi:type="dcterms:W3CDTF">2018-05-22T16:09:00Z</dcterms:modified>
</cp:coreProperties>
</file>